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Algemene Voorwaarden – Boxxtail</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Eerste versie:</w:t>
      </w:r>
      <w:r w:rsidDel="00000000" w:rsidR="00000000" w:rsidRPr="00000000">
        <w:rPr>
          <w:rtl w:val="0"/>
        </w:rPr>
        <w:t xml:space="preserve"> </w:t>
      </w:r>
      <w:r w:rsidDel="00000000" w:rsidR="00000000" w:rsidRPr="00000000">
        <w:rPr>
          <w:rFonts w:ascii="Roboto Mono" w:cs="Roboto Mono" w:eastAsia="Roboto Mono" w:hAnsi="Roboto Mono"/>
          <w:color w:val="188038"/>
          <w:rtl w:val="0"/>
        </w:rPr>
        <w:t xml:space="preserve">Opgesteld op: 15 september 2026</w:t>
      </w:r>
      <w:r w:rsidDel="00000000" w:rsidR="00000000" w:rsidRPr="00000000">
        <w:rPr>
          <w:rtl w:val="0"/>
        </w:rPr>
        <w:t xml:space="preserve"> </w:t>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ylrzkgk3s3qi" w:id="0"/>
      <w:bookmarkEnd w:id="0"/>
      <w:r w:rsidDel="00000000" w:rsidR="00000000" w:rsidRPr="00000000">
        <w:rPr>
          <w:b w:val="1"/>
          <w:bCs w:val="1"/>
          <w:sz w:val="34"/>
          <w:szCs w:val="34"/>
          <w:rtl w:val="0"/>
        </w:rPr>
        <w:t xml:space="preserve">1. Identificatie van de onderneming</w:t>
      </w:r>
    </w:p>
    <w:p w:rsidR="00000000" w:rsidDel="00000000" w:rsidP="00000000" w:rsidRDefault="00000000" w:rsidRPr="00000000" w14:paraId="00000004">
      <w:pPr>
        <w:spacing w:after="240" w:before="240" w:lineRule="auto"/>
        <w:rPr/>
      </w:pPr>
      <w:r w:rsidDel="00000000" w:rsidR="00000000" w:rsidRPr="00000000">
        <w:rPr>
          <w:rtl w:val="0"/>
        </w:rPr>
        <w:t xml:space="preserve">Hierna genoemd: </w:t>
      </w:r>
      <w:r w:rsidDel="00000000" w:rsidR="00000000" w:rsidRPr="00000000">
        <w:rPr>
          <w:b w:val="1"/>
          <w:bCs w:val="1"/>
          <w:rtl w:val="0"/>
        </w:rPr>
        <w:t xml:space="preserve">“Boxxtail”</w:t>
      </w:r>
      <w:r w:rsidDel="00000000" w:rsidR="00000000" w:rsidRPr="00000000">
        <w:rPr>
          <w:rtl w:val="0"/>
        </w:rPr>
        <w:t xml:space="preserve">.</w:t>
      </w:r>
    </w:p>
    <w:p w:rsidR="00000000" w:rsidDel="00000000" w:rsidP="00000000" w:rsidRDefault="00000000" w:rsidRPr="00000000" w14:paraId="00000005">
      <w:pPr>
        <w:spacing w:after="240" w:before="240" w:lineRule="auto"/>
        <w:rPr/>
      </w:pPr>
      <w:r w:rsidDel="00000000" w:rsidR="00000000" w:rsidRPr="00000000">
        <w:rPr>
          <w:rtl w:val="0"/>
        </w:rPr>
        <w:t xml:space="preserve">Door gebruik te maken van de webshop of een bestelling te plaatsen, verklaart de klant deze algemene voorwaarden te hebben gelezen en ermee akkoord te gaan.</w:t>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4l4b8qwv0b7" w:id="1"/>
      <w:bookmarkEnd w:id="1"/>
      <w:r w:rsidDel="00000000" w:rsidR="00000000" w:rsidRPr="00000000">
        <w:rPr>
          <w:b w:val="1"/>
          <w:bCs w:val="1"/>
          <w:sz w:val="34"/>
          <w:szCs w:val="34"/>
          <w:rtl w:val="0"/>
        </w:rPr>
        <w:t xml:space="preserve">2. Activiteit</w:t>
      </w:r>
    </w:p>
    <w:p w:rsidR="00000000" w:rsidDel="00000000" w:rsidP="00000000" w:rsidRDefault="00000000" w:rsidRPr="00000000" w14:paraId="00000007">
      <w:pPr>
        <w:spacing w:after="240" w:before="240" w:lineRule="auto"/>
        <w:rPr/>
      </w:pPr>
      <w:r w:rsidDel="00000000" w:rsidR="00000000" w:rsidRPr="00000000">
        <w:rPr>
          <w:rtl w:val="0"/>
        </w:rPr>
        <w:t xml:space="preserve">Boxxtail is een webshop die cocktail- en mocktailboxen aanbiedt. De boxen worden thuis geleverd en bevatten de ingrediënten en/of benodigdheden waarmee de klant zelf een cocktail of mocktail kan bereiden.</w:t>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7hdxwkhkfoh0" w:id="2"/>
      <w:bookmarkEnd w:id="2"/>
      <w:r w:rsidDel="00000000" w:rsidR="00000000" w:rsidRPr="00000000">
        <w:rPr>
          <w:b w:val="1"/>
          <w:bCs w:val="1"/>
          <w:sz w:val="34"/>
          <w:szCs w:val="34"/>
          <w:rtl w:val="0"/>
        </w:rPr>
        <w:t xml:space="preserve">3. Leeftijdsbeperking</w:t>
      </w:r>
    </w:p>
    <w:p w:rsidR="00000000" w:rsidDel="00000000" w:rsidP="00000000" w:rsidRDefault="00000000" w:rsidRPr="00000000" w14:paraId="00000009">
      <w:pPr>
        <w:spacing w:after="240" w:before="240" w:lineRule="auto"/>
        <w:rPr/>
      </w:pPr>
      <w:r w:rsidDel="00000000" w:rsidR="00000000" w:rsidRPr="00000000">
        <w:rPr>
          <w:rtl w:val="0"/>
        </w:rPr>
        <w:t xml:space="preserve">Het aanmaken van een account bij Boxxtail is uitsluitend toegestaan voor personen van </w:t>
      </w:r>
      <w:r w:rsidDel="00000000" w:rsidR="00000000" w:rsidRPr="00000000">
        <w:rPr>
          <w:b w:val="1"/>
          <w:bCs w:val="1"/>
          <w:rtl w:val="0"/>
        </w:rPr>
        <w:t xml:space="preserve">18 jaar of ouder</w:t>
      </w:r>
      <w:r w:rsidDel="00000000" w:rsidR="00000000" w:rsidRPr="00000000">
        <w:rPr>
          <w:rtl w:val="0"/>
        </w:rPr>
        <w:t xml:space="preserve">. Alcoholische producten mogen uitsluitend worden verkocht en geleverd aan personen die wettelijk gerechtigd zijn om alcohol te kopen en te ontvangen. Boxxtail kan bij de levering vragen om een geldig identiteitsbewijs. Indien de ontvanger geen geldig identiteitsbewijs kan voorleggen, jonger dan 18 jaar blijkt te zijn of de leeftijd niet voldoende kan worden vastgesteld, kan Boxxtail de levering weigeren.</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cq40xhn9ou3r" w:id="3"/>
      <w:bookmarkEnd w:id="3"/>
      <w:r w:rsidDel="00000000" w:rsidR="00000000" w:rsidRPr="00000000">
        <w:rPr>
          <w:b w:val="1"/>
          <w:bCs w:val="1"/>
          <w:sz w:val="34"/>
          <w:szCs w:val="34"/>
          <w:rtl w:val="0"/>
        </w:rPr>
        <w:t xml:space="preserve">4. Productinformatie</w:t>
      </w:r>
    </w:p>
    <w:p w:rsidR="00000000" w:rsidDel="00000000" w:rsidP="00000000" w:rsidRDefault="00000000" w:rsidRPr="00000000" w14:paraId="0000000B">
      <w:pPr>
        <w:spacing w:after="240" w:before="240" w:lineRule="auto"/>
        <w:rPr/>
      </w:pPr>
      <w:r w:rsidDel="00000000" w:rsidR="00000000" w:rsidRPr="00000000">
        <w:rPr>
          <w:rtl w:val="0"/>
        </w:rPr>
        <w:t xml:space="preserve">Boxxtail probeert de productinformatie op de webshop zo volledig en correct mogelijk weer te geven. Afbeeldingen, beschrijvingen en productpresentaties zijn bedoeld om de producten zo duidelijk mogelijk voor te stellen. Kleine afwijkingen in verpakking of presentatie zijn mogelijk. De klant dient de instructies en eventuele waarschuwingen bij het product steeds te lezen en op te volgen.</w:t>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b7kzgyqq8wd9" w:id="4"/>
      <w:bookmarkEnd w:id="4"/>
      <w:r w:rsidDel="00000000" w:rsidR="00000000" w:rsidRPr="00000000">
        <w:rPr>
          <w:b w:val="1"/>
          <w:bCs w:val="1"/>
          <w:sz w:val="34"/>
          <w:szCs w:val="34"/>
          <w:rtl w:val="0"/>
        </w:rPr>
        <w:t xml:space="preserve">5. Bestelling</w:t>
      </w:r>
    </w:p>
    <w:p w:rsidR="00000000" w:rsidDel="00000000" w:rsidP="00000000" w:rsidRDefault="00000000" w:rsidRPr="00000000" w14:paraId="0000000D">
      <w:pPr>
        <w:spacing w:after="240" w:before="240" w:lineRule="auto"/>
        <w:rPr/>
      </w:pPr>
      <w:r w:rsidDel="00000000" w:rsidR="00000000" w:rsidRPr="00000000">
        <w:rPr>
          <w:rtl w:val="0"/>
        </w:rPr>
        <w:t xml:space="preserve">Een bestelling wordt geplaatst via de webshop. De klant is verantwoordelijk voor het correct invullen van de gegevens die nodig zijn om de bestelling te verwerken en te leveren.</w:t>
      </w:r>
    </w:p>
    <w:p w:rsidR="00000000" w:rsidDel="00000000" w:rsidP="00000000" w:rsidRDefault="00000000" w:rsidRPr="00000000" w14:paraId="0000000E">
      <w:pPr>
        <w:spacing w:after="240" w:before="240" w:lineRule="auto"/>
        <w:rPr/>
      </w:pPr>
      <w:r w:rsidDel="00000000" w:rsidR="00000000" w:rsidRPr="00000000">
        <w:rPr>
          <w:rtl w:val="0"/>
        </w:rPr>
        <w:t xml:space="preserve">Dit omvat onder meer:</w:t>
      </w:r>
    </w:p>
    <w:p w:rsidR="00000000" w:rsidDel="00000000" w:rsidP="00000000" w:rsidRDefault="00000000" w:rsidRPr="00000000" w14:paraId="0000000F">
      <w:pPr>
        <w:numPr>
          <w:ilvl w:val="0"/>
          <w:numId w:val="5"/>
        </w:numPr>
        <w:spacing w:after="0" w:afterAutospacing="0" w:before="240" w:lineRule="auto"/>
        <w:ind w:left="720" w:hanging="360"/>
      </w:pPr>
      <w:r w:rsidDel="00000000" w:rsidR="00000000" w:rsidRPr="00000000">
        <w:rPr>
          <w:rtl w:val="0"/>
        </w:rPr>
        <w:t xml:space="preserve">naam;</w:t>
      </w:r>
    </w:p>
    <w:p w:rsidR="00000000" w:rsidDel="00000000" w:rsidP="00000000" w:rsidRDefault="00000000" w:rsidRPr="00000000" w14:paraId="00000010">
      <w:pPr>
        <w:numPr>
          <w:ilvl w:val="0"/>
          <w:numId w:val="5"/>
        </w:numPr>
        <w:spacing w:after="0" w:afterAutospacing="0" w:before="0" w:beforeAutospacing="0" w:lineRule="auto"/>
        <w:ind w:left="720" w:hanging="360"/>
      </w:pPr>
      <w:r w:rsidDel="00000000" w:rsidR="00000000" w:rsidRPr="00000000">
        <w:rPr>
          <w:rtl w:val="0"/>
        </w:rPr>
        <w:t xml:space="preserve">leveringsadres;</w:t>
      </w:r>
    </w:p>
    <w:p w:rsidR="00000000" w:rsidDel="00000000" w:rsidP="00000000" w:rsidRDefault="00000000" w:rsidRPr="00000000" w14:paraId="00000011">
      <w:pPr>
        <w:numPr>
          <w:ilvl w:val="0"/>
          <w:numId w:val="5"/>
        </w:numPr>
        <w:spacing w:after="0" w:afterAutospacing="0" w:before="0" w:beforeAutospacing="0" w:lineRule="auto"/>
        <w:ind w:left="720" w:hanging="360"/>
      </w:pPr>
      <w:r w:rsidDel="00000000" w:rsidR="00000000" w:rsidRPr="00000000">
        <w:rPr>
          <w:rtl w:val="0"/>
        </w:rPr>
        <w:t xml:space="preserve">e-mailadres;</w:t>
      </w:r>
    </w:p>
    <w:p w:rsidR="00000000" w:rsidDel="00000000" w:rsidP="00000000" w:rsidRDefault="00000000" w:rsidRPr="00000000" w14:paraId="00000012">
      <w:pPr>
        <w:numPr>
          <w:ilvl w:val="0"/>
          <w:numId w:val="5"/>
        </w:numPr>
        <w:spacing w:after="0" w:afterAutospacing="0" w:before="0" w:beforeAutospacing="0" w:lineRule="auto"/>
        <w:ind w:left="720" w:hanging="360"/>
      </w:pPr>
      <w:r w:rsidDel="00000000" w:rsidR="00000000" w:rsidRPr="00000000">
        <w:rPr>
          <w:rtl w:val="0"/>
        </w:rPr>
        <w:t xml:space="preserve">betaalgegevens;</w:t>
      </w:r>
    </w:p>
    <w:p w:rsidR="00000000" w:rsidDel="00000000" w:rsidP="00000000" w:rsidRDefault="00000000" w:rsidRPr="00000000" w14:paraId="00000013">
      <w:pPr>
        <w:numPr>
          <w:ilvl w:val="0"/>
          <w:numId w:val="5"/>
        </w:numPr>
        <w:spacing w:after="0" w:afterAutospacing="0" w:before="0" w:beforeAutospacing="0" w:lineRule="auto"/>
        <w:ind w:left="720" w:hanging="360"/>
        <w:rPr>
          <w:u w:val="none"/>
        </w:rPr>
      </w:pPr>
      <w:r w:rsidDel="00000000" w:rsidR="00000000" w:rsidRPr="00000000">
        <w:rPr>
          <w:rtl w:val="0"/>
        </w:rPr>
        <w:t xml:space="preserve">telefoonnummer;</w:t>
      </w:r>
    </w:p>
    <w:p w:rsidR="00000000" w:rsidDel="00000000" w:rsidP="00000000" w:rsidRDefault="00000000" w:rsidRPr="00000000" w14:paraId="00000014">
      <w:pPr>
        <w:numPr>
          <w:ilvl w:val="0"/>
          <w:numId w:val="5"/>
        </w:numPr>
        <w:spacing w:after="240" w:before="0" w:beforeAutospacing="0" w:lineRule="auto"/>
        <w:ind w:left="720" w:hanging="360"/>
      </w:pPr>
      <w:r w:rsidDel="00000000" w:rsidR="00000000" w:rsidRPr="00000000">
        <w:rPr>
          <w:rtl w:val="0"/>
        </w:rPr>
        <w:t xml:space="preserve">overige gegevens die tijdens het bestelproces worden gevraagd.</w:t>
      </w:r>
    </w:p>
    <w:p w:rsidR="00000000" w:rsidDel="00000000" w:rsidP="00000000" w:rsidRDefault="00000000" w:rsidRPr="00000000" w14:paraId="00000015">
      <w:pPr>
        <w:spacing w:after="240" w:before="240" w:lineRule="auto"/>
        <w:rPr/>
      </w:pPr>
      <w:r w:rsidDel="00000000" w:rsidR="00000000" w:rsidRPr="00000000">
        <w:rPr>
          <w:rtl w:val="0"/>
        </w:rPr>
        <w:t xml:space="preserve">Na het plaatsen van een bestelling ontvangt de klant een bevestiging. Een bestelling wordt verwerkt nadat Boxxtail de betaling heeft ontvangen of bevestigd.</w:t>
      </w:r>
    </w:p>
    <w:p w:rsidR="00000000" w:rsidDel="00000000" w:rsidP="00000000" w:rsidRDefault="00000000" w:rsidRPr="00000000" w14:paraId="00000016">
      <w:pPr>
        <w:pStyle w:val="Heading2"/>
        <w:keepNext w:val="0"/>
        <w:keepLines w:val="0"/>
        <w:spacing w:after="80" w:lineRule="auto"/>
        <w:rPr>
          <w:b w:val="1"/>
          <w:bCs w:val="1"/>
          <w:sz w:val="34"/>
          <w:szCs w:val="34"/>
        </w:rPr>
      </w:pPr>
      <w:bookmarkStart w:colFirst="0" w:colLast="0" w:name="_2k6jqs454so3" w:id="5"/>
      <w:bookmarkEnd w:id="5"/>
      <w:r w:rsidDel="00000000" w:rsidR="00000000" w:rsidRPr="00000000">
        <w:rPr>
          <w:b w:val="1"/>
          <w:bCs w:val="1"/>
          <w:sz w:val="34"/>
          <w:szCs w:val="34"/>
          <w:rtl w:val="0"/>
        </w:rPr>
        <w:t xml:space="preserve">6. Betaling</w:t>
      </w:r>
    </w:p>
    <w:p w:rsidR="00000000" w:rsidDel="00000000" w:rsidP="00000000" w:rsidRDefault="00000000" w:rsidRPr="00000000" w14:paraId="00000017">
      <w:pPr>
        <w:spacing w:after="240" w:before="240" w:lineRule="auto"/>
        <w:rPr/>
      </w:pPr>
      <w:r w:rsidDel="00000000" w:rsidR="00000000" w:rsidRPr="00000000">
        <w:rPr>
          <w:rtl w:val="0"/>
        </w:rPr>
        <w:t xml:space="preserve">Alle bestellingen moeten vooraf worden betaald.</w:t>
      </w:r>
    </w:p>
    <w:p w:rsidR="00000000" w:rsidDel="00000000" w:rsidP="00000000" w:rsidRDefault="00000000" w:rsidRPr="00000000" w14:paraId="00000018">
      <w:pPr>
        <w:spacing w:after="240" w:before="240" w:lineRule="auto"/>
        <w:rPr/>
      </w:pPr>
      <w:r w:rsidDel="00000000" w:rsidR="00000000" w:rsidRPr="00000000">
        <w:rPr>
          <w:rtl w:val="0"/>
        </w:rPr>
        <w:t xml:space="preserve">Boxxtail aanvaardt momenteel:</w:t>
      </w:r>
    </w:p>
    <w:p w:rsidR="00000000" w:rsidDel="00000000" w:rsidP="00000000" w:rsidRDefault="00000000" w:rsidRPr="00000000" w14:paraId="00000019">
      <w:pPr>
        <w:numPr>
          <w:ilvl w:val="0"/>
          <w:numId w:val="4"/>
        </w:numPr>
        <w:spacing w:after="0" w:afterAutospacing="0" w:before="240" w:lineRule="auto"/>
        <w:ind w:left="720" w:hanging="360"/>
      </w:pPr>
      <w:r w:rsidDel="00000000" w:rsidR="00000000" w:rsidRPr="00000000">
        <w:rPr>
          <w:rtl w:val="0"/>
        </w:rPr>
        <w:t xml:space="preserve">Bancontact;</w:t>
      </w:r>
    </w:p>
    <w:p w:rsidR="00000000" w:rsidDel="00000000" w:rsidP="00000000" w:rsidRDefault="00000000" w:rsidRPr="00000000" w14:paraId="0000001A">
      <w:pPr>
        <w:numPr>
          <w:ilvl w:val="0"/>
          <w:numId w:val="4"/>
        </w:numPr>
        <w:spacing w:after="240" w:before="0" w:beforeAutospacing="0" w:lineRule="auto"/>
        <w:ind w:left="720" w:hanging="360"/>
      </w:pPr>
      <w:r w:rsidDel="00000000" w:rsidR="00000000" w:rsidRPr="00000000">
        <w:rPr>
          <w:rtl w:val="0"/>
        </w:rPr>
        <w:t xml:space="preserve">bankoverschrijving.</w:t>
      </w:r>
    </w:p>
    <w:p w:rsidR="00000000" w:rsidDel="00000000" w:rsidP="00000000" w:rsidRDefault="00000000" w:rsidRPr="00000000" w14:paraId="0000001B">
      <w:pPr>
        <w:spacing w:after="240" w:before="240" w:lineRule="auto"/>
        <w:rPr/>
      </w:pPr>
      <w:r w:rsidDel="00000000" w:rsidR="00000000" w:rsidRPr="00000000">
        <w:rPr>
          <w:rtl w:val="0"/>
        </w:rPr>
        <w:t xml:space="preserve">Bij bankoverschrijving wordt de bestelling pas verwerkt nadat het bedrag zichtbaar is op de rekening van Boxxtail. Een vertraging in de verwerking van een bankoverschrijving kan daardoor ook leiden tot een latere levering.</w:t>
      </w:r>
    </w:p>
    <w:p w:rsidR="00000000" w:rsidDel="00000000" w:rsidP="00000000" w:rsidRDefault="00000000" w:rsidRPr="00000000" w14:paraId="0000001C">
      <w:pPr>
        <w:pStyle w:val="Heading2"/>
        <w:keepNext w:val="0"/>
        <w:keepLines w:val="0"/>
        <w:spacing w:after="80" w:lineRule="auto"/>
        <w:rPr>
          <w:b w:val="1"/>
          <w:bCs w:val="1"/>
          <w:sz w:val="34"/>
          <w:szCs w:val="34"/>
        </w:rPr>
      </w:pPr>
      <w:bookmarkStart w:colFirst="0" w:colLast="0" w:name="_iw9hh59q3oqn" w:id="6"/>
      <w:bookmarkEnd w:id="6"/>
      <w:r w:rsidDel="00000000" w:rsidR="00000000" w:rsidRPr="00000000">
        <w:rPr>
          <w:b w:val="1"/>
          <w:bCs w:val="1"/>
          <w:sz w:val="34"/>
          <w:szCs w:val="34"/>
          <w:rtl w:val="0"/>
        </w:rPr>
        <w:t xml:space="preserve">7. Prijzen</w:t>
      </w:r>
    </w:p>
    <w:p w:rsidR="00000000" w:rsidDel="00000000" w:rsidP="00000000" w:rsidRDefault="00000000" w:rsidRPr="00000000" w14:paraId="0000001D">
      <w:pPr>
        <w:spacing w:after="240" w:before="240" w:lineRule="auto"/>
        <w:rPr/>
      </w:pPr>
      <w:r w:rsidDel="00000000" w:rsidR="00000000" w:rsidRPr="00000000">
        <w:rPr>
          <w:rtl w:val="0"/>
        </w:rPr>
        <w:t xml:space="preserve">Alle prijzen worden weergegeven in euro en, voor zover wettelijk vereist, inclusief toepasselijke belastingen. Eventuele leveringskosten worden vóór het afronden van de bestelling aan de klant meegedeeld. Boxxtail kan haar prijzen en assortiment wijzigen. Een prijswijziging heeft geen invloed op een reeds correct geplaatste en betaalde bestelling, behalve bij een kennelijke prijsfout.</w:t>
      </w:r>
    </w:p>
    <w:p w:rsidR="00000000" w:rsidDel="00000000" w:rsidP="00000000" w:rsidRDefault="00000000" w:rsidRPr="00000000" w14:paraId="0000001E">
      <w:pPr>
        <w:pStyle w:val="Heading2"/>
        <w:keepNext w:val="0"/>
        <w:keepLines w:val="0"/>
        <w:spacing w:after="80" w:lineRule="auto"/>
        <w:rPr>
          <w:b w:val="1"/>
          <w:bCs w:val="1"/>
          <w:sz w:val="34"/>
          <w:szCs w:val="34"/>
        </w:rPr>
      </w:pPr>
      <w:bookmarkStart w:colFirst="0" w:colLast="0" w:name="_uj1kfcmzimw1" w:id="7"/>
      <w:bookmarkEnd w:id="7"/>
      <w:r w:rsidDel="00000000" w:rsidR="00000000" w:rsidRPr="00000000">
        <w:rPr>
          <w:b w:val="1"/>
          <w:bCs w:val="1"/>
          <w:sz w:val="34"/>
          <w:szCs w:val="34"/>
          <w:rtl w:val="0"/>
        </w:rPr>
        <w:t xml:space="preserve">8. Levering</w:t>
      </w:r>
    </w:p>
    <w:p w:rsidR="00000000" w:rsidDel="00000000" w:rsidP="00000000" w:rsidRDefault="00000000" w:rsidRPr="00000000" w14:paraId="0000001F">
      <w:pPr>
        <w:spacing w:after="240" w:before="240" w:lineRule="auto"/>
        <w:rPr/>
      </w:pPr>
      <w:r w:rsidDel="00000000" w:rsidR="00000000" w:rsidRPr="00000000">
        <w:rPr>
          <w:rtl w:val="0"/>
        </w:rPr>
        <w:t xml:space="preserve">Boxxtail levert bestellingen aan het door de klant opgegeven leveringsadres. Na ontvangst van de bestelling en betaling probeert Boxxtail de bestelling zo snel mogelijk klaar te maken en te leveren.</w:t>
      </w:r>
    </w:p>
    <w:p w:rsidR="00000000" w:rsidDel="00000000" w:rsidP="00000000" w:rsidRDefault="00000000" w:rsidRPr="00000000" w14:paraId="00000020">
      <w:pPr>
        <w:spacing w:after="240" w:before="240" w:lineRule="auto"/>
        <w:rPr/>
      </w:pPr>
      <w:r w:rsidDel="00000000" w:rsidR="00000000" w:rsidRPr="00000000">
        <w:rPr>
          <w:rtl w:val="0"/>
        </w:rPr>
        <w:t xml:space="preserve">De effectieve levertijd kan variëren afhankelijk van onder andere:</w:t>
      </w:r>
    </w:p>
    <w:p w:rsidR="00000000" w:rsidDel="00000000" w:rsidP="00000000" w:rsidRDefault="00000000" w:rsidRPr="00000000" w14:paraId="00000021">
      <w:pPr>
        <w:numPr>
          <w:ilvl w:val="0"/>
          <w:numId w:val="2"/>
        </w:numPr>
        <w:spacing w:after="0" w:afterAutospacing="0" w:before="240" w:lineRule="auto"/>
        <w:ind w:left="720" w:hanging="360"/>
      </w:pPr>
      <w:r w:rsidDel="00000000" w:rsidR="00000000" w:rsidRPr="00000000">
        <w:rPr>
          <w:rtl w:val="0"/>
        </w:rPr>
        <w:t xml:space="preserve">het aantal bestellingen;</w:t>
      </w:r>
    </w:p>
    <w:p w:rsidR="00000000" w:rsidDel="00000000" w:rsidP="00000000" w:rsidRDefault="00000000" w:rsidRPr="00000000" w14:paraId="00000022">
      <w:pPr>
        <w:numPr>
          <w:ilvl w:val="0"/>
          <w:numId w:val="2"/>
        </w:numPr>
        <w:spacing w:after="0" w:afterAutospacing="0" w:before="0" w:beforeAutospacing="0" w:lineRule="auto"/>
        <w:ind w:left="720" w:hanging="360"/>
      </w:pPr>
      <w:r w:rsidDel="00000000" w:rsidR="00000000" w:rsidRPr="00000000">
        <w:rPr>
          <w:rtl w:val="0"/>
        </w:rPr>
        <w:t xml:space="preserve">beschikbaarheid van producten;</w:t>
      </w:r>
    </w:p>
    <w:p w:rsidR="00000000" w:rsidDel="00000000" w:rsidP="00000000" w:rsidRDefault="00000000" w:rsidRPr="00000000" w14:paraId="00000023">
      <w:pPr>
        <w:numPr>
          <w:ilvl w:val="0"/>
          <w:numId w:val="2"/>
        </w:numPr>
        <w:spacing w:after="0" w:afterAutospacing="0" w:before="0" w:beforeAutospacing="0" w:lineRule="auto"/>
        <w:ind w:left="720" w:hanging="360"/>
      </w:pPr>
      <w:r w:rsidDel="00000000" w:rsidR="00000000" w:rsidRPr="00000000">
        <w:rPr>
          <w:rtl w:val="0"/>
        </w:rPr>
        <w:t xml:space="preserve">het leveringsgebied;</w:t>
      </w:r>
    </w:p>
    <w:p w:rsidR="00000000" w:rsidDel="00000000" w:rsidP="00000000" w:rsidRDefault="00000000" w:rsidRPr="00000000" w14:paraId="00000024">
      <w:pPr>
        <w:numPr>
          <w:ilvl w:val="0"/>
          <w:numId w:val="2"/>
        </w:numPr>
        <w:spacing w:after="0" w:afterAutospacing="0" w:before="0" w:beforeAutospacing="0" w:lineRule="auto"/>
        <w:ind w:left="720" w:hanging="360"/>
      </w:pPr>
      <w:r w:rsidDel="00000000" w:rsidR="00000000" w:rsidRPr="00000000">
        <w:rPr>
          <w:rtl w:val="0"/>
        </w:rPr>
        <w:t xml:space="preserve">verkeers- en weersomstandigheden;</w:t>
      </w:r>
    </w:p>
    <w:p w:rsidR="00000000" w:rsidDel="00000000" w:rsidP="00000000" w:rsidRDefault="00000000" w:rsidRPr="00000000" w14:paraId="00000025">
      <w:pPr>
        <w:numPr>
          <w:ilvl w:val="0"/>
          <w:numId w:val="2"/>
        </w:numPr>
        <w:spacing w:after="240" w:before="0" w:beforeAutospacing="0" w:lineRule="auto"/>
        <w:ind w:left="720" w:hanging="360"/>
      </w:pPr>
      <w:r w:rsidDel="00000000" w:rsidR="00000000" w:rsidRPr="00000000">
        <w:rPr>
          <w:rtl w:val="0"/>
        </w:rPr>
        <w:t xml:space="preserve">andere omstandigheden buiten de controle van Boxxtail.</w:t>
      </w:r>
    </w:p>
    <w:p w:rsidR="00000000" w:rsidDel="00000000" w:rsidP="00000000" w:rsidRDefault="00000000" w:rsidRPr="00000000" w14:paraId="00000026">
      <w:pPr>
        <w:pStyle w:val="Heading2"/>
        <w:keepNext w:val="0"/>
        <w:keepLines w:val="0"/>
        <w:spacing w:after="80" w:lineRule="auto"/>
        <w:rPr>
          <w:b w:val="1"/>
          <w:bCs w:val="1"/>
          <w:sz w:val="34"/>
          <w:szCs w:val="34"/>
        </w:rPr>
      </w:pPr>
      <w:bookmarkStart w:colFirst="0" w:colLast="0" w:name="_21s85c5sp99c" w:id="8"/>
      <w:bookmarkEnd w:id="8"/>
      <w:r w:rsidDel="00000000" w:rsidR="00000000" w:rsidRPr="00000000">
        <w:rPr>
          <w:b w:val="1"/>
          <w:bCs w:val="1"/>
          <w:sz w:val="34"/>
          <w:szCs w:val="34"/>
          <w:rtl w:val="0"/>
        </w:rPr>
        <w:t xml:space="preserve">9. Leveringsgebied</w:t>
      </w:r>
    </w:p>
    <w:p w:rsidR="00000000" w:rsidDel="00000000" w:rsidP="00000000" w:rsidRDefault="00000000" w:rsidRPr="00000000" w14:paraId="00000027">
      <w:pPr>
        <w:spacing w:after="240" w:before="240" w:lineRule="auto"/>
        <w:rPr/>
      </w:pPr>
      <w:r w:rsidDel="00000000" w:rsidR="00000000" w:rsidRPr="00000000">
        <w:rPr>
          <w:rtl w:val="0"/>
        </w:rPr>
        <w:t xml:space="preserve">Boxxtail levert momenteel slechts in bepaalde regio's.</w:t>
      </w:r>
    </w:p>
    <w:p w:rsidR="00000000" w:rsidDel="00000000" w:rsidP="00000000" w:rsidRDefault="00000000" w:rsidRPr="00000000" w14:paraId="00000028">
      <w:pPr>
        <w:spacing w:after="240" w:before="240" w:lineRule="auto"/>
        <w:rPr/>
      </w:pPr>
      <w:r w:rsidDel="00000000" w:rsidR="00000000" w:rsidRPr="00000000">
        <w:rPr>
          <w:rtl w:val="0"/>
        </w:rPr>
        <w:t xml:space="preserve">Het huidige leveringsgebied omvat onder meer:</w:t>
      </w:r>
    </w:p>
    <w:p w:rsidR="00000000" w:rsidDel="00000000" w:rsidP="00000000" w:rsidRDefault="00000000" w:rsidRPr="00000000" w14:paraId="00000029">
      <w:pPr>
        <w:numPr>
          <w:ilvl w:val="0"/>
          <w:numId w:val="3"/>
        </w:numPr>
        <w:spacing w:after="0" w:afterAutospacing="0" w:before="240" w:lineRule="auto"/>
        <w:ind w:left="720" w:hanging="360"/>
      </w:pPr>
      <w:r w:rsidDel="00000000" w:rsidR="00000000" w:rsidRPr="00000000">
        <w:rPr>
          <w:rtl w:val="0"/>
        </w:rPr>
        <w:t xml:space="preserve">Merksem</w:t>
      </w:r>
    </w:p>
    <w:p w:rsidR="00000000" w:rsidDel="00000000" w:rsidP="00000000" w:rsidRDefault="00000000" w:rsidRPr="00000000" w14:paraId="0000002A">
      <w:pPr>
        <w:numPr>
          <w:ilvl w:val="0"/>
          <w:numId w:val="3"/>
        </w:numPr>
        <w:spacing w:after="0" w:afterAutospacing="0" w:before="0" w:beforeAutospacing="0" w:lineRule="auto"/>
        <w:ind w:left="720" w:hanging="360"/>
      </w:pPr>
      <w:r w:rsidDel="00000000" w:rsidR="00000000" w:rsidRPr="00000000">
        <w:rPr>
          <w:rtl w:val="0"/>
        </w:rPr>
        <w:t xml:space="preserve">Deurne</w:t>
      </w:r>
    </w:p>
    <w:p w:rsidR="00000000" w:rsidDel="00000000" w:rsidP="00000000" w:rsidRDefault="00000000" w:rsidRPr="00000000" w14:paraId="0000002B">
      <w:pPr>
        <w:numPr>
          <w:ilvl w:val="0"/>
          <w:numId w:val="3"/>
        </w:numPr>
        <w:spacing w:after="0" w:afterAutospacing="0" w:before="0" w:beforeAutospacing="0" w:lineRule="auto"/>
        <w:ind w:left="720" w:hanging="360"/>
      </w:pPr>
      <w:r w:rsidDel="00000000" w:rsidR="00000000" w:rsidRPr="00000000">
        <w:rPr>
          <w:rtl w:val="0"/>
        </w:rPr>
        <w:t xml:space="preserve">Antwerpen-Noord</w:t>
      </w:r>
    </w:p>
    <w:p w:rsidR="00000000" w:rsidDel="00000000" w:rsidP="00000000" w:rsidRDefault="00000000" w:rsidRPr="00000000" w14:paraId="0000002C">
      <w:pPr>
        <w:numPr>
          <w:ilvl w:val="0"/>
          <w:numId w:val="3"/>
        </w:numPr>
        <w:spacing w:after="0" w:afterAutospacing="0" w:before="0" w:beforeAutospacing="0" w:lineRule="auto"/>
        <w:ind w:left="720" w:hanging="360"/>
      </w:pPr>
      <w:r w:rsidDel="00000000" w:rsidR="00000000" w:rsidRPr="00000000">
        <w:rPr>
          <w:rtl w:val="0"/>
        </w:rPr>
        <w:t xml:space="preserve">Borgerhout</w:t>
      </w:r>
    </w:p>
    <w:p w:rsidR="00000000" w:rsidDel="00000000" w:rsidP="00000000" w:rsidRDefault="00000000" w:rsidRPr="00000000" w14:paraId="0000002D">
      <w:pPr>
        <w:numPr>
          <w:ilvl w:val="0"/>
          <w:numId w:val="3"/>
        </w:numPr>
        <w:spacing w:after="0" w:afterAutospacing="0" w:before="0" w:beforeAutospacing="0" w:lineRule="auto"/>
        <w:ind w:left="720" w:hanging="360"/>
      </w:pPr>
      <w:r w:rsidDel="00000000" w:rsidR="00000000" w:rsidRPr="00000000">
        <w:rPr>
          <w:rtl w:val="0"/>
        </w:rPr>
        <w:t xml:space="preserve">Wijnegem</w:t>
      </w:r>
    </w:p>
    <w:p w:rsidR="00000000" w:rsidDel="00000000" w:rsidP="00000000" w:rsidRDefault="00000000" w:rsidRPr="00000000" w14:paraId="0000002E">
      <w:pPr>
        <w:numPr>
          <w:ilvl w:val="0"/>
          <w:numId w:val="3"/>
        </w:numPr>
        <w:spacing w:after="0" w:afterAutospacing="0" w:before="0" w:beforeAutospacing="0" w:lineRule="auto"/>
        <w:ind w:left="720" w:hanging="360"/>
      </w:pPr>
      <w:r w:rsidDel="00000000" w:rsidR="00000000" w:rsidRPr="00000000">
        <w:rPr>
          <w:rtl w:val="0"/>
        </w:rPr>
        <w:t xml:space="preserve">Schoten</w:t>
      </w:r>
    </w:p>
    <w:p w:rsidR="00000000" w:rsidDel="00000000" w:rsidP="00000000" w:rsidRDefault="00000000" w:rsidRPr="00000000" w14:paraId="0000002F">
      <w:pPr>
        <w:numPr>
          <w:ilvl w:val="0"/>
          <w:numId w:val="3"/>
        </w:numPr>
        <w:spacing w:after="0" w:afterAutospacing="0" w:before="0" w:beforeAutospacing="0" w:lineRule="auto"/>
        <w:ind w:left="720" w:hanging="360"/>
      </w:pPr>
      <w:r w:rsidDel="00000000" w:rsidR="00000000" w:rsidRPr="00000000">
        <w:rPr>
          <w:rtl w:val="0"/>
        </w:rPr>
        <w:t xml:space="preserve">Linkeroever</w:t>
      </w:r>
    </w:p>
    <w:p w:rsidR="00000000" w:rsidDel="00000000" w:rsidP="00000000" w:rsidRDefault="00000000" w:rsidRPr="00000000" w14:paraId="00000030">
      <w:pPr>
        <w:numPr>
          <w:ilvl w:val="0"/>
          <w:numId w:val="3"/>
        </w:numPr>
        <w:spacing w:after="0" w:afterAutospacing="0" w:before="0" w:beforeAutospacing="0" w:lineRule="auto"/>
        <w:ind w:left="720" w:hanging="360"/>
      </w:pPr>
      <w:r w:rsidDel="00000000" w:rsidR="00000000" w:rsidRPr="00000000">
        <w:rPr>
          <w:rtl w:val="0"/>
        </w:rPr>
        <w:t xml:space="preserve">Antwerpen-Centrum</w:t>
      </w:r>
    </w:p>
    <w:p w:rsidR="00000000" w:rsidDel="00000000" w:rsidP="00000000" w:rsidRDefault="00000000" w:rsidRPr="00000000" w14:paraId="00000031">
      <w:pPr>
        <w:numPr>
          <w:ilvl w:val="0"/>
          <w:numId w:val="3"/>
        </w:numPr>
        <w:spacing w:after="0" w:afterAutospacing="0" w:before="0" w:beforeAutospacing="0" w:lineRule="auto"/>
        <w:ind w:left="720" w:hanging="360"/>
      </w:pPr>
      <w:r w:rsidDel="00000000" w:rsidR="00000000" w:rsidRPr="00000000">
        <w:rPr>
          <w:rtl w:val="0"/>
        </w:rPr>
        <w:t xml:space="preserve">omgeving Antwerpen-Centrum</w:t>
      </w:r>
    </w:p>
    <w:p w:rsidR="00000000" w:rsidDel="00000000" w:rsidP="00000000" w:rsidRDefault="00000000" w:rsidRPr="00000000" w14:paraId="00000032">
      <w:pPr>
        <w:numPr>
          <w:ilvl w:val="0"/>
          <w:numId w:val="3"/>
        </w:numPr>
        <w:spacing w:after="0" w:afterAutospacing="0" w:before="0" w:beforeAutospacing="0" w:lineRule="auto"/>
        <w:ind w:left="720" w:hanging="360"/>
      </w:pPr>
      <w:r w:rsidDel="00000000" w:rsidR="00000000" w:rsidRPr="00000000">
        <w:rPr>
          <w:rtl w:val="0"/>
        </w:rPr>
        <w:t xml:space="preserve">Berchem</w:t>
      </w:r>
    </w:p>
    <w:p w:rsidR="00000000" w:rsidDel="00000000" w:rsidP="00000000" w:rsidRDefault="00000000" w:rsidRPr="00000000" w14:paraId="00000033">
      <w:pPr>
        <w:numPr>
          <w:ilvl w:val="0"/>
          <w:numId w:val="3"/>
        </w:numPr>
        <w:spacing w:after="0" w:afterAutospacing="0" w:before="0" w:beforeAutospacing="0" w:lineRule="auto"/>
        <w:ind w:left="720" w:hanging="360"/>
      </w:pPr>
      <w:r w:rsidDel="00000000" w:rsidR="00000000" w:rsidRPr="00000000">
        <w:rPr>
          <w:rtl w:val="0"/>
        </w:rPr>
        <w:t xml:space="preserve">Wilrijk</w:t>
      </w:r>
    </w:p>
    <w:p w:rsidR="00000000" w:rsidDel="00000000" w:rsidP="00000000" w:rsidRDefault="00000000" w:rsidRPr="00000000" w14:paraId="00000034">
      <w:pPr>
        <w:numPr>
          <w:ilvl w:val="0"/>
          <w:numId w:val="3"/>
        </w:numPr>
        <w:spacing w:after="0" w:afterAutospacing="0" w:before="0" w:beforeAutospacing="0" w:lineRule="auto"/>
        <w:ind w:left="720" w:hanging="360"/>
      </w:pPr>
      <w:r w:rsidDel="00000000" w:rsidR="00000000" w:rsidRPr="00000000">
        <w:rPr>
          <w:rtl w:val="0"/>
        </w:rPr>
        <w:t xml:space="preserve">Hoboken</w:t>
      </w:r>
    </w:p>
    <w:p w:rsidR="00000000" w:rsidDel="00000000" w:rsidP="00000000" w:rsidRDefault="00000000" w:rsidRPr="00000000" w14:paraId="00000035">
      <w:pPr>
        <w:numPr>
          <w:ilvl w:val="0"/>
          <w:numId w:val="3"/>
        </w:numPr>
        <w:spacing w:after="240" w:before="0" w:beforeAutospacing="0" w:lineRule="auto"/>
        <w:ind w:left="720" w:hanging="360"/>
      </w:pPr>
      <w:r w:rsidDel="00000000" w:rsidR="00000000" w:rsidRPr="00000000">
        <w:rPr>
          <w:rtl w:val="0"/>
        </w:rPr>
        <w:t xml:space="preserve">Kiel</w:t>
      </w:r>
    </w:p>
    <w:p w:rsidR="00000000" w:rsidDel="00000000" w:rsidP="00000000" w:rsidRDefault="00000000" w:rsidRPr="00000000" w14:paraId="00000036">
      <w:pPr>
        <w:spacing w:after="240" w:before="240" w:lineRule="auto"/>
        <w:rPr/>
      </w:pPr>
      <w:r w:rsidDel="00000000" w:rsidR="00000000" w:rsidRPr="00000000">
        <w:rPr>
          <w:rtl w:val="0"/>
        </w:rPr>
        <w:t xml:space="preserve">Het leveringsgebied kan in de toekomst worden uitgebreid of gewijzigd.</w:t>
      </w:r>
    </w:p>
    <w:p w:rsidR="00000000" w:rsidDel="00000000" w:rsidP="00000000" w:rsidRDefault="00000000" w:rsidRPr="00000000" w14:paraId="00000037">
      <w:pPr>
        <w:spacing w:after="240" w:before="240" w:lineRule="auto"/>
        <w:rPr>
          <w:b w:val="1"/>
          <w:bCs w:val="1"/>
        </w:rPr>
      </w:pPr>
      <w:r w:rsidDel="00000000" w:rsidR="00000000" w:rsidRPr="00000000">
        <w:rPr>
          <w:b w:val="1"/>
          <w:bCs w:val="1"/>
          <w:rtl w:val="0"/>
        </w:rPr>
        <w:t xml:space="preserve">De klant dient vóór het plaatsen van de bestelling te controleren of het opgegeven leveringsadres binnen het actuele leveringsgebied valt.</w:t>
      </w:r>
    </w:p>
    <w:p w:rsidR="00000000" w:rsidDel="00000000" w:rsidP="00000000" w:rsidRDefault="00000000" w:rsidRPr="00000000" w14:paraId="00000038">
      <w:pPr>
        <w:pStyle w:val="Heading2"/>
        <w:keepNext w:val="0"/>
        <w:keepLines w:val="0"/>
        <w:spacing w:after="80" w:lineRule="auto"/>
        <w:rPr>
          <w:b w:val="1"/>
          <w:bCs w:val="1"/>
          <w:sz w:val="34"/>
          <w:szCs w:val="34"/>
        </w:rPr>
      </w:pPr>
      <w:bookmarkStart w:colFirst="0" w:colLast="0" w:name="_2kvm3wq3na8e" w:id="9"/>
      <w:bookmarkEnd w:id="9"/>
      <w:r w:rsidDel="00000000" w:rsidR="00000000" w:rsidRPr="00000000">
        <w:rPr>
          <w:b w:val="1"/>
          <w:bCs w:val="1"/>
          <w:sz w:val="34"/>
          <w:szCs w:val="34"/>
          <w:rtl w:val="0"/>
        </w:rPr>
        <w:t xml:space="preserve">10. Bestelling buiten het leveringsgebied</w:t>
      </w:r>
    </w:p>
    <w:p w:rsidR="00000000" w:rsidDel="00000000" w:rsidP="00000000" w:rsidRDefault="00000000" w:rsidRPr="00000000" w14:paraId="00000039">
      <w:pPr>
        <w:spacing w:after="240" w:before="240" w:lineRule="auto"/>
        <w:rPr/>
      </w:pPr>
      <w:r w:rsidDel="00000000" w:rsidR="00000000" w:rsidRPr="00000000">
        <w:rPr>
          <w:rtl w:val="0"/>
        </w:rPr>
        <w:t xml:space="preserve">Indien een klant per vergissing een bestelling plaatst met een leveringsadres buiten het actuele leveringsgebied, zal Boxxtail de bestelling niet leveren. Indien de bestelling reeds werd betaald, zal Boxxtail het ontvangen bedrag terugbetalen nadat de betaling is ontvangen en de bestelling is gecontroleerd. De terugbetaling kan enkele werkdagen duren afhankelijk van de gebruikte betaalmethode en de verwerkingstijd van de betrokken financiële instelling.</w:t>
      </w:r>
    </w:p>
    <w:p w:rsidR="00000000" w:rsidDel="00000000" w:rsidP="00000000" w:rsidRDefault="00000000" w:rsidRPr="00000000" w14:paraId="0000003A">
      <w:pPr>
        <w:pStyle w:val="Heading2"/>
        <w:keepNext w:val="0"/>
        <w:keepLines w:val="0"/>
        <w:spacing w:after="80" w:lineRule="auto"/>
        <w:rPr>
          <w:b w:val="1"/>
          <w:bCs w:val="1"/>
          <w:sz w:val="34"/>
          <w:szCs w:val="34"/>
        </w:rPr>
      </w:pPr>
      <w:bookmarkStart w:colFirst="0" w:colLast="0" w:name="_pp4qb7moexqr" w:id="10"/>
      <w:bookmarkEnd w:id="10"/>
      <w:r w:rsidDel="00000000" w:rsidR="00000000" w:rsidRPr="00000000">
        <w:rPr>
          <w:b w:val="1"/>
          <w:bCs w:val="1"/>
          <w:sz w:val="34"/>
          <w:szCs w:val="34"/>
          <w:rtl w:val="0"/>
        </w:rPr>
        <w:t xml:space="preserve">11. Leeftijdscontrole bij levering</w:t>
      </w:r>
    </w:p>
    <w:p w:rsidR="00000000" w:rsidDel="00000000" w:rsidP="00000000" w:rsidRDefault="00000000" w:rsidRPr="00000000" w14:paraId="0000003B">
      <w:pPr>
        <w:spacing w:after="240" w:before="240" w:lineRule="auto"/>
        <w:rPr/>
      </w:pPr>
      <w:r w:rsidDel="00000000" w:rsidR="00000000" w:rsidRPr="00000000">
        <w:rPr>
          <w:rtl w:val="0"/>
        </w:rPr>
        <w:t xml:space="preserve">Voor bestellingen die alcohol bevatten kan Boxxtail bij levering een identiteitscontrole uitvoeren. De ontvanger moet in dat geval een geldig identiteitsbewijs kunnen voorleggen. Indien de leeftijd niet kan worden vastgesteld of de ontvanger jonger dan 18 jaar is, kan de levering worden geweigerd.</w:t>
      </w:r>
    </w:p>
    <w:p w:rsidR="00000000" w:rsidDel="00000000" w:rsidP="00000000" w:rsidRDefault="00000000" w:rsidRPr="00000000" w14:paraId="0000003C">
      <w:pPr>
        <w:pStyle w:val="Heading2"/>
        <w:keepNext w:val="0"/>
        <w:keepLines w:val="0"/>
        <w:spacing w:after="80" w:lineRule="auto"/>
        <w:rPr>
          <w:b w:val="1"/>
          <w:bCs w:val="1"/>
          <w:sz w:val="34"/>
          <w:szCs w:val="34"/>
        </w:rPr>
      </w:pPr>
      <w:bookmarkStart w:colFirst="0" w:colLast="0" w:name="_lcpkxff5f9pj" w:id="11"/>
      <w:bookmarkEnd w:id="11"/>
      <w:r w:rsidDel="00000000" w:rsidR="00000000" w:rsidRPr="00000000">
        <w:rPr>
          <w:b w:val="1"/>
          <w:bCs w:val="1"/>
          <w:sz w:val="34"/>
          <w:szCs w:val="34"/>
          <w:rtl w:val="0"/>
        </w:rPr>
        <w:t xml:space="preserve">12. Klachten</w:t>
      </w:r>
    </w:p>
    <w:p w:rsidR="00000000" w:rsidDel="00000000" w:rsidP="00000000" w:rsidRDefault="00000000" w:rsidRPr="00000000" w14:paraId="0000003D">
      <w:pPr>
        <w:spacing w:after="240" w:before="240" w:lineRule="auto"/>
        <w:rPr/>
      </w:pPr>
      <w:r w:rsidDel="00000000" w:rsidR="00000000" w:rsidRPr="00000000">
        <w:rPr>
          <w:rtl w:val="0"/>
        </w:rPr>
        <w:t xml:space="preserve">Klanten kunnen klachten melden via de klachten-/opmerkingenfunctie op de homepagina van de webshop.</w:t>
      </w:r>
    </w:p>
    <w:p w:rsidR="00000000" w:rsidDel="00000000" w:rsidP="00000000" w:rsidRDefault="00000000" w:rsidRPr="00000000" w14:paraId="0000003E">
      <w:pPr>
        <w:spacing w:after="240" w:before="240" w:lineRule="auto"/>
        <w:rPr/>
      </w:pPr>
      <w:r w:rsidDel="00000000" w:rsidR="00000000" w:rsidRPr="00000000">
        <w:rPr>
          <w:rtl w:val="0"/>
        </w:rPr>
        <w:t xml:space="preserve">Vermeld bij een klacht bij voorkeur:</w:t>
      </w:r>
    </w:p>
    <w:p w:rsidR="00000000" w:rsidDel="00000000" w:rsidP="00000000" w:rsidRDefault="00000000" w:rsidRPr="00000000" w14:paraId="0000003F">
      <w:pPr>
        <w:numPr>
          <w:ilvl w:val="0"/>
          <w:numId w:val="1"/>
        </w:numPr>
        <w:spacing w:after="0" w:afterAutospacing="0" w:before="240" w:lineRule="auto"/>
        <w:ind w:left="720" w:hanging="360"/>
      </w:pPr>
      <w:r w:rsidDel="00000000" w:rsidR="00000000" w:rsidRPr="00000000">
        <w:rPr>
          <w:rtl w:val="0"/>
        </w:rPr>
        <w:t xml:space="preserve">naam;</w:t>
      </w:r>
    </w:p>
    <w:p w:rsidR="00000000" w:rsidDel="00000000" w:rsidP="00000000" w:rsidRDefault="00000000" w:rsidRPr="00000000" w14:paraId="00000040">
      <w:pPr>
        <w:numPr>
          <w:ilvl w:val="0"/>
          <w:numId w:val="1"/>
        </w:numPr>
        <w:spacing w:after="0" w:afterAutospacing="0" w:before="0" w:beforeAutospacing="0" w:lineRule="auto"/>
        <w:ind w:left="720" w:hanging="360"/>
        <w:rPr>
          <w:u w:val="none"/>
        </w:rPr>
      </w:pPr>
      <w:r w:rsidDel="00000000" w:rsidR="00000000" w:rsidRPr="00000000">
        <w:rPr>
          <w:rtl w:val="0"/>
        </w:rPr>
        <w:t xml:space="preserve">telefoonnummer;</w:t>
      </w:r>
    </w:p>
    <w:p w:rsidR="00000000" w:rsidDel="00000000" w:rsidP="00000000" w:rsidRDefault="00000000" w:rsidRPr="00000000" w14:paraId="00000041">
      <w:pPr>
        <w:numPr>
          <w:ilvl w:val="0"/>
          <w:numId w:val="1"/>
        </w:numPr>
        <w:spacing w:after="0" w:afterAutospacing="0" w:before="0" w:beforeAutospacing="0" w:lineRule="auto"/>
        <w:ind w:left="720" w:hanging="360"/>
      </w:pPr>
      <w:r w:rsidDel="00000000" w:rsidR="00000000" w:rsidRPr="00000000">
        <w:rPr>
          <w:rtl w:val="0"/>
        </w:rPr>
        <w:t xml:space="preserve">bestelnummer;</w:t>
      </w:r>
    </w:p>
    <w:p w:rsidR="00000000" w:rsidDel="00000000" w:rsidP="00000000" w:rsidRDefault="00000000" w:rsidRPr="00000000" w14:paraId="00000042">
      <w:pPr>
        <w:numPr>
          <w:ilvl w:val="0"/>
          <w:numId w:val="1"/>
        </w:numPr>
        <w:spacing w:after="0" w:afterAutospacing="0" w:before="0" w:beforeAutospacing="0" w:lineRule="auto"/>
        <w:ind w:left="720" w:hanging="360"/>
      </w:pPr>
      <w:r w:rsidDel="00000000" w:rsidR="00000000" w:rsidRPr="00000000">
        <w:rPr>
          <w:rtl w:val="0"/>
        </w:rPr>
        <w:t xml:space="preserve">datum van bestelling;</w:t>
      </w:r>
    </w:p>
    <w:p w:rsidR="00000000" w:rsidDel="00000000" w:rsidP="00000000" w:rsidRDefault="00000000" w:rsidRPr="00000000" w14:paraId="00000043">
      <w:pPr>
        <w:numPr>
          <w:ilvl w:val="0"/>
          <w:numId w:val="1"/>
        </w:numPr>
        <w:spacing w:after="0" w:afterAutospacing="0" w:before="0" w:beforeAutospacing="0" w:lineRule="auto"/>
        <w:ind w:left="720" w:hanging="360"/>
      </w:pPr>
      <w:r w:rsidDel="00000000" w:rsidR="00000000" w:rsidRPr="00000000">
        <w:rPr>
          <w:rtl w:val="0"/>
        </w:rPr>
        <w:t xml:space="preserve">omschrijving van het probleem;</w:t>
      </w:r>
    </w:p>
    <w:p w:rsidR="00000000" w:rsidDel="00000000" w:rsidP="00000000" w:rsidRDefault="00000000" w:rsidRPr="00000000" w14:paraId="00000044">
      <w:pPr>
        <w:numPr>
          <w:ilvl w:val="0"/>
          <w:numId w:val="1"/>
        </w:numPr>
        <w:spacing w:after="240" w:before="0" w:beforeAutospacing="0" w:lineRule="auto"/>
        <w:ind w:left="720" w:hanging="360"/>
      </w:pPr>
      <w:r w:rsidDel="00000000" w:rsidR="00000000" w:rsidRPr="00000000">
        <w:rPr>
          <w:rtl w:val="0"/>
        </w:rPr>
        <w:t xml:space="preserve">foto's indien relevant.</w:t>
      </w:r>
    </w:p>
    <w:p w:rsidR="00000000" w:rsidDel="00000000" w:rsidP="00000000" w:rsidRDefault="00000000" w:rsidRPr="00000000" w14:paraId="00000045">
      <w:pPr>
        <w:spacing w:after="240" w:before="240" w:lineRule="auto"/>
        <w:rPr/>
      </w:pPr>
      <w:r w:rsidDel="00000000" w:rsidR="00000000" w:rsidRPr="00000000">
        <w:rPr>
          <w:rtl w:val="0"/>
        </w:rPr>
        <w:t xml:space="preserve">Boxxtail behandelt klachten zo snel mogelijk en probeert samen met de klant tot een passende oplossing te komen.</w:t>
      </w:r>
    </w:p>
    <w:p w:rsidR="00000000" w:rsidDel="00000000" w:rsidP="00000000" w:rsidRDefault="00000000" w:rsidRPr="00000000" w14:paraId="00000046">
      <w:pPr>
        <w:pStyle w:val="Heading2"/>
        <w:keepNext w:val="0"/>
        <w:keepLines w:val="0"/>
        <w:spacing w:after="80" w:lineRule="auto"/>
        <w:rPr>
          <w:b w:val="1"/>
          <w:bCs w:val="1"/>
          <w:sz w:val="34"/>
          <w:szCs w:val="34"/>
        </w:rPr>
      </w:pPr>
      <w:bookmarkStart w:colFirst="0" w:colLast="0" w:name="_7zgtvp9blqou" w:id="12"/>
      <w:bookmarkEnd w:id="12"/>
      <w:r w:rsidDel="00000000" w:rsidR="00000000" w:rsidRPr="00000000">
        <w:rPr>
          <w:b w:val="1"/>
          <w:bCs w:val="1"/>
          <w:sz w:val="34"/>
          <w:szCs w:val="34"/>
          <w:rtl w:val="0"/>
        </w:rPr>
        <w:t xml:space="preserve">13. Verkeerde of beschadigde bestelling</w:t>
      </w:r>
    </w:p>
    <w:p w:rsidR="00000000" w:rsidDel="00000000" w:rsidP="00000000" w:rsidRDefault="00000000" w:rsidRPr="00000000" w14:paraId="00000047">
      <w:pPr>
        <w:spacing w:after="240" w:before="240" w:lineRule="auto"/>
        <w:rPr/>
      </w:pPr>
      <w:r w:rsidDel="00000000" w:rsidR="00000000" w:rsidRPr="00000000">
        <w:rPr>
          <w:rtl w:val="0"/>
        </w:rPr>
        <w:t xml:space="preserve">Indien de klant een verkeerd product ontvangt of een bestelling beschadigd aankomt, moet de klant dit zo snel mogelijk melden via de klachtenfunctie. Boxxtail onderzoekt de klacht en zal, wanneer Boxxtail verantwoordelijk is voor het probleem, een passende oplossing bieden overeenkomstig de wettelijke consumentenrechten.</w:t>
      </w:r>
    </w:p>
    <w:p w:rsidR="00000000" w:rsidDel="00000000" w:rsidP="00000000" w:rsidRDefault="00000000" w:rsidRPr="00000000" w14:paraId="00000048">
      <w:pPr>
        <w:pStyle w:val="Heading2"/>
        <w:keepNext w:val="0"/>
        <w:keepLines w:val="0"/>
        <w:spacing w:after="80" w:lineRule="auto"/>
        <w:rPr>
          <w:b w:val="1"/>
          <w:bCs w:val="1"/>
          <w:sz w:val="34"/>
          <w:szCs w:val="34"/>
        </w:rPr>
      </w:pPr>
      <w:bookmarkStart w:colFirst="0" w:colLast="0" w:name="_m3j5sq13rv1" w:id="13"/>
      <w:bookmarkEnd w:id="13"/>
      <w:r w:rsidDel="00000000" w:rsidR="00000000" w:rsidRPr="00000000">
        <w:rPr>
          <w:b w:val="1"/>
          <w:bCs w:val="1"/>
          <w:sz w:val="34"/>
          <w:szCs w:val="34"/>
          <w:rtl w:val="0"/>
        </w:rPr>
        <w:t xml:space="preserve">14. Verantwoord gebruik</w:t>
      </w:r>
    </w:p>
    <w:p w:rsidR="00000000" w:rsidDel="00000000" w:rsidP="00000000" w:rsidRDefault="00000000" w:rsidRPr="00000000" w14:paraId="00000049">
      <w:pPr>
        <w:spacing w:after="240" w:before="240" w:lineRule="auto"/>
        <w:rPr/>
      </w:pPr>
      <w:r w:rsidDel="00000000" w:rsidR="00000000" w:rsidRPr="00000000">
        <w:rPr>
          <w:rtl w:val="0"/>
        </w:rPr>
        <w:t xml:space="preserve">De klant is verantwoordelijk voor het correcte gebruik van de producten uit de box. Alcohol moet steeds verantwoord worden gebruikt. De klant mag alcoholische producten niet verstrekken aan personen die wettelijk niet gerechtigd zijn om alcohol te ontvangen.</w:t>
      </w:r>
    </w:p>
    <w:p w:rsidR="00000000" w:rsidDel="00000000" w:rsidP="00000000" w:rsidRDefault="00000000" w:rsidRPr="00000000" w14:paraId="0000004A">
      <w:pPr>
        <w:pStyle w:val="Heading2"/>
        <w:keepNext w:val="0"/>
        <w:keepLines w:val="0"/>
        <w:spacing w:after="80" w:lineRule="auto"/>
        <w:rPr>
          <w:b w:val="1"/>
          <w:bCs w:val="1"/>
          <w:sz w:val="34"/>
          <w:szCs w:val="34"/>
        </w:rPr>
      </w:pPr>
      <w:bookmarkStart w:colFirst="0" w:colLast="0" w:name="_aoao0vjhhm8" w:id="14"/>
      <w:bookmarkEnd w:id="14"/>
      <w:r w:rsidDel="00000000" w:rsidR="00000000" w:rsidRPr="00000000">
        <w:rPr>
          <w:b w:val="1"/>
          <w:bCs w:val="1"/>
          <w:sz w:val="34"/>
          <w:szCs w:val="34"/>
          <w:rtl w:val="0"/>
        </w:rPr>
        <w:t xml:space="preserve">15. Beschikbaarheid</w:t>
      </w:r>
    </w:p>
    <w:p w:rsidR="00000000" w:rsidDel="00000000" w:rsidP="00000000" w:rsidRDefault="00000000" w:rsidRPr="00000000" w14:paraId="0000004B">
      <w:pPr>
        <w:spacing w:after="240" w:before="240" w:lineRule="auto"/>
        <w:rPr/>
      </w:pPr>
      <w:r w:rsidDel="00000000" w:rsidR="00000000" w:rsidRPr="00000000">
        <w:rPr>
          <w:rtl w:val="0"/>
        </w:rPr>
        <w:t xml:space="preserve">Boxxtail doet haar best om producten beschikbaar te houden. Indien een besteld product onverwacht niet beschikbaar is, zal Boxxtail de klant hiervan informeren en, waar nodig, een passende oplossing voorstellen.</w:t>
      </w:r>
    </w:p>
    <w:p w:rsidR="00000000" w:rsidDel="00000000" w:rsidP="00000000" w:rsidRDefault="00000000" w:rsidRPr="00000000" w14:paraId="0000004C">
      <w:pPr>
        <w:pStyle w:val="Heading2"/>
        <w:keepNext w:val="0"/>
        <w:keepLines w:val="0"/>
        <w:spacing w:after="80" w:lineRule="auto"/>
        <w:rPr>
          <w:b w:val="1"/>
          <w:bCs w:val="1"/>
          <w:sz w:val="34"/>
          <w:szCs w:val="34"/>
        </w:rPr>
      </w:pPr>
      <w:bookmarkStart w:colFirst="0" w:colLast="0" w:name="_pq9lgkx9cdem" w:id="15"/>
      <w:bookmarkEnd w:id="15"/>
      <w:r w:rsidDel="00000000" w:rsidR="00000000" w:rsidRPr="00000000">
        <w:rPr>
          <w:b w:val="1"/>
          <w:bCs w:val="1"/>
          <w:sz w:val="34"/>
          <w:szCs w:val="34"/>
          <w:rtl w:val="0"/>
        </w:rPr>
        <w:t xml:space="preserve">16. Persoonsgegevens</w:t>
      </w:r>
    </w:p>
    <w:p w:rsidR="00000000" w:rsidDel="00000000" w:rsidP="00000000" w:rsidRDefault="00000000" w:rsidRPr="00000000" w14:paraId="0000004D">
      <w:pPr>
        <w:spacing w:after="240" w:before="240" w:lineRule="auto"/>
        <w:rPr/>
      </w:pPr>
      <w:r w:rsidDel="00000000" w:rsidR="00000000" w:rsidRPr="00000000">
        <w:rPr>
          <w:rtl w:val="0"/>
        </w:rPr>
        <w:t xml:space="preserve">Boxxtail verwerkt persoonsgegevens overeenkomstig haar Privacybeleid en de toepasselijke privacywetgeving, waaronder de AVG/GDPR.</w:t>
      </w:r>
    </w:p>
    <w:p w:rsidR="00000000" w:rsidDel="00000000" w:rsidP="00000000" w:rsidRDefault="00000000" w:rsidRPr="00000000" w14:paraId="0000004E">
      <w:pPr>
        <w:pStyle w:val="Heading2"/>
        <w:keepNext w:val="0"/>
        <w:keepLines w:val="0"/>
        <w:spacing w:after="80" w:lineRule="auto"/>
        <w:rPr>
          <w:b w:val="1"/>
          <w:bCs w:val="1"/>
          <w:sz w:val="34"/>
          <w:szCs w:val="34"/>
        </w:rPr>
      </w:pPr>
      <w:bookmarkStart w:colFirst="0" w:colLast="0" w:name="_bjr2kqo4hm12" w:id="16"/>
      <w:bookmarkEnd w:id="16"/>
      <w:r w:rsidDel="00000000" w:rsidR="00000000" w:rsidRPr="00000000">
        <w:rPr>
          <w:b w:val="1"/>
          <w:bCs w:val="1"/>
          <w:sz w:val="34"/>
          <w:szCs w:val="34"/>
          <w:rtl w:val="0"/>
        </w:rPr>
        <w:t xml:space="preserve">17. Overmacht</w:t>
      </w:r>
    </w:p>
    <w:p w:rsidR="00000000" w:rsidDel="00000000" w:rsidP="00000000" w:rsidRDefault="00000000" w:rsidRPr="00000000" w14:paraId="0000004F">
      <w:pPr>
        <w:spacing w:after="240" w:before="240" w:lineRule="auto"/>
        <w:rPr/>
      </w:pPr>
      <w:r w:rsidDel="00000000" w:rsidR="00000000" w:rsidRPr="00000000">
        <w:rPr>
          <w:rtl w:val="0"/>
        </w:rPr>
        <w:t xml:space="preserve">Boxxtail kan niet aansprakelijk worden gesteld voor vertragingen of het niet uitvoeren van een bestelling wanneer dit het gevolg is van omstandigheden buiten haar redelijke controle.</w:t>
      </w:r>
    </w:p>
    <w:p w:rsidR="00000000" w:rsidDel="00000000" w:rsidP="00000000" w:rsidRDefault="00000000" w:rsidRPr="00000000" w14:paraId="00000050">
      <w:pPr>
        <w:pStyle w:val="Heading2"/>
        <w:keepNext w:val="0"/>
        <w:keepLines w:val="0"/>
        <w:spacing w:after="80" w:lineRule="auto"/>
        <w:rPr>
          <w:b w:val="1"/>
          <w:bCs w:val="1"/>
          <w:sz w:val="34"/>
          <w:szCs w:val="34"/>
        </w:rPr>
      </w:pPr>
      <w:bookmarkStart w:colFirst="0" w:colLast="0" w:name="_1hb06qyncw9t" w:id="17"/>
      <w:bookmarkEnd w:id="17"/>
      <w:r w:rsidDel="00000000" w:rsidR="00000000" w:rsidRPr="00000000">
        <w:rPr>
          <w:b w:val="1"/>
          <w:bCs w:val="1"/>
          <w:sz w:val="34"/>
          <w:szCs w:val="34"/>
          <w:rtl w:val="0"/>
        </w:rPr>
        <w:t xml:space="preserve">18. Wijzigingen</w:t>
      </w:r>
    </w:p>
    <w:p w:rsidR="00000000" w:rsidDel="00000000" w:rsidP="00000000" w:rsidRDefault="00000000" w:rsidRPr="00000000" w14:paraId="00000051">
      <w:pPr>
        <w:spacing w:after="240" w:before="240" w:lineRule="auto"/>
        <w:rPr/>
      </w:pPr>
      <w:r w:rsidDel="00000000" w:rsidR="00000000" w:rsidRPr="00000000">
        <w:rPr>
          <w:rtl w:val="0"/>
        </w:rPr>
        <w:t xml:space="preserve">Boxxtail kan deze algemene voorwaarden wijzigen. De voorwaarden die gelden op het moment van het plaatsen van de bestelling zijn van toepassing op die bestelling.</w:t>
      </w:r>
    </w:p>
    <w:p w:rsidR="00000000" w:rsidDel="00000000" w:rsidP="00000000" w:rsidRDefault="00000000" w:rsidRPr="00000000" w14:paraId="00000052">
      <w:pPr>
        <w:pStyle w:val="Heading2"/>
        <w:keepNext w:val="0"/>
        <w:keepLines w:val="0"/>
        <w:spacing w:after="80" w:lineRule="auto"/>
        <w:rPr>
          <w:b w:val="1"/>
          <w:bCs w:val="1"/>
          <w:sz w:val="34"/>
          <w:szCs w:val="34"/>
        </w:rPr>
      </w:pPr>
      <w:bookmarkStart w:colFirst="0" w:colLast="0" w:name="_gkcym8swi5um" w:id="18"/>
      <w:bookmarkEnd w:id="18"/>
      <w:r w:rsidDel="00000000" w:rsidR="00000000" w:rsidRPr="00000000">
        <w:rPr>
          <w:b w:val="1"/>
          <w:bCs w:val="1"/>
          <w:sz w:val="34"/>
          <w:szCs w:val="34"/>
          <w:rtl w:val="0"/>
        </w:rPr>
        <w:t xml:space="preserve">19. Toepasselijk recht</w:t>
      </w:r>
    </w:p>
    <w:p w:rsidR="00000000" w:rsidDel="00000000" w:rsidP="00000000" w:rsidRDefault="00000000" w:rsidRPr="00000000" w14:paraId="00000053">
      <w:pPr>
        <w:spacing w:after="240" w:before="240" w:lineRule="auto"/>
        <w:rPr/>
      </w:pPr>
      <w:r w:rsidDel="00000000" w:rsidR="00000000" w:rsidRPr="00000000">
        <w:rPr>
          <w:rtl w:val="0"/>
        </w:rPr>
        <w:t xml:space="preserve">Op deze algemene voorwaarden is het Belgische recht van toepassing, zonder afbreuk te doen aan de dwingende wettelijke consumentenbescherming die van toepassing is.</w:t>
      </w:r>
    </w:p>
    <w:p w:rsidR="00000000" w:rsidDel="00000000" w:rsidP="00000000" w:rsidRDefault="00000000" w:rsidRPr="00000000" w14:paraId="00000054">
      <w:pPr>
        <w:pStyle w:val="Heading2"/>
        <w:keepNext w:val="0"/>
        <w:keepLines w:val="0"/>
        <w:spacing w:after="80" w:lineRule="auto"/>
        <w:rPr>
          <w:b w:val="1"/>
          <w:bCs w:val="1"/>
          <w:sz w:val="34"/>
          <w:szCs w:val="34"/>
        </w:rPr>
      </w:pPr>
      <w:bookmarkStart w:colFirst="0" w:colLast="0" w:name="_9ohfwwp1qzc" w:id="19"/>
      <w:bookmarkEnd w:id="19"/>
      <w:r w:rsidDel="00000000" w:rsidR="00000000" w:rsidRPr="00000000">
        <w:rPr>
          <w:b w:val="1"/>
          <w:bCs w:val="1"/>
          <w:sz w:val="34"/>
          <w:szCs w:val="34"/>
          <w:rtl w:val="0"/>
        </w:rPr>
        <w:t xml:space="preserve">20. Contact</w:t>
      </w:r>
    </w:p>
    <w:p w:rsidR="00000000" w:rsidDel="00000000" w:rsidP="00000000" w:rsidRDefault="00000000" w:rsidRPr="00000000" w14:paraId="00000055">
      <w:pPr>
        <w:pStyle w:val="Heading2"/>
        <w:keepNext w:val="0"/>
        <w:keepLines w:val="0"/>
        <w:spacing w:after="80" w:lineRule="auto"/>
        <w:rPr/>
      </w:pPr>
      <w:bookmarkStart w:colFirst="0" w:colLast="0" w:name="_pppovbrq8psk" w:id="20"/>
      <w:bookmarkEnd w:id="20"/>
      <w:r w:rsidDel="00000000" w:rsidR="00000000" w:rsidRPr="00000000">
        <w:rPr>
          <w:rtl w:val="0"/>
        </w:rPr>
        <w:t xml:space="preserve">Voor vragen, klachten of opmerkingen: E-mail: boxxtail@outlook.be</w:t>
      </w:r>
    </w:p>
    <w:p w:rsidR="00000000" w:rsidDel="00000000" w:rsidP="00000000" w:rsidRDefault="00000000" w:rsidRPr="00000000" w14:paraId="0000005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Mon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Mono-regular.ttf"/><Relationship Id="rId2" Type="http://schemas.openxmlformats.org/officeDocument/2006/relationships/font" Target="fonts/RobotoMono-bold.ttf"/><Relationship Id="rId3" Type="http://schemas.openxmlformats.org/officeDocument/2006/relationships/font" Target="fonts/RobotoMono-italic.ttf"/><Relationship Id="rId4"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